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515" w:rsidRDefault="00C70A9D" w:rsidP="00C70A9D">
      <w:pPr>
        <w:jc w:val="center"/>
        <w:rPr>
          <w:b/>
          <w:i/>
        </w:rPr>
      </w:pPr>
      <w:r w:rsidRPr="00C70A9D">
        <w:rPr>
          <w:b/>
          <w:i/>
        </w:rPr>
        <w:t xml:space="preserve">Salem Witch Trials: </w:t>
      </w:r>
      <w:r w:rsidR="00BC3F5A">
        <w:rPr>
          <w:b/>
          <w:i/>
        </w:rPr>
        <w:t xml:space="preserve">A Partial </w:t>
      </w:r>
      <w:r w:rsidRPr="00C70A9D">
        <w:rPr>
          <w:b/>
          <w:i/>
        </w:rPr>
        <w:t>Cast of Characters</w:t>
      </w:r>
    </w:p>
    <w:p w:rsidR="00031B19" w:rsidRDefault="00031B19" w:rsidP="00C70A9D">
      <w:pPr>
        <w:jc w:val="center"/>
        <w:rPr>
          <w:b/>
          <w:i/>
        </w:rPr>
      </w:pPr>
      <w:r>
        <w:rPr>
          <w:b/>
          <w:i/>
        </w:rPr>
        <w:t>©2012 Ian C. Pilarczyk</w:t>
      </w:r>
    </w:p>
    <w:p w:rsidR="00C70A9D" w:rsidRDefault="00C70A9D" w:rsidP="00C70A9D">
      <w:pPr>
        <w:jc w:val="center"/>
        <w:rPr>
          <w:b/>
          <w:i/>
        </w:rPr>
      </w:pPr>
    </w:p>
    <w:p w:rsidR="00C70A9D" w:rsidRDefault="00C70A9D" w:rsidP="00C70A9D">
      <w:pPr>
        <w:rPr>
          <w:u w:val="single"/>
        </w:rPr>
      </w:pPr>
      <w:r w:rsidRPr="00C70A9D">
        <w:rPr>
          <w:u w:val="single"/>
        </w:rPr>
        <w:t>Protagonists and Prosecutors</w:t>
      </w:r>
    </w:p>
    <w:p w:rsidR="00D80286" w:rsidRPr="00D80286" w:rsidRDefault="00D80286" w:rsidP="00C70A9D">
      <w:r>
        <w:t>Rev. Samuel Parris—controversial minister of new church in Salem Village; his daughter Betty (9) and niece Abigail (11)</w:t>
      </w:r>
      <w:r w:rsidR="00D014F8">
        <w:t>, and Ann Putnam (12)</w:t>
      </w:r>
      <w:r>
        <w:t xml:space="preserve"> were first people ‘afflicted’</w:t>
      </w:r>
    </w:p>
    <w:p w:rsidR="00C70A9D" w:rsidRDefault="00D80286" w:rsidP="00C70A9D">
      <w:r>
        <w:t>Putnams—largest family in Salem</w:t>
      </w:r>
      <w:r w:rsidR="00D014F8">
        <w:t xml:space="preserve">, traditional farmers, 8 members of their family </w:t>
      </w:r>
      <w:r>
        <w:t>drove 50 prosecutions</w:t>
      </w:r>
      <w:r w:rsidR="00B47C79">
        <w:t xml:space="preserve"> (including Thomas Putnam who prosecuted 10, daughter Ann who provided testimony against 48)</w:t>
      </w:r>
      <w:r>
        <w:t xml:space="preserve">, supporters of Rev. </w:t>
      </w:r>
      <w:r w:rsidR="00B47C79">
        <w:t xml:space="preserve">Samuel </w:t>
      </w:r>
      <w:r>
        <w:t>Parris</w:t>
      </w:r>
      <w:r w:rsidR="00B47C79">
        <w:t xml:space="preserve"> and in</w:t>
      </w:r>
      <w:r w:rsidR="006C37B6">
        <w:t>volved in</w:t>
      </w:r>
      <w:r w:rsidR="00B47C79">
        <w:t xml:space="preserve"> </w:t>
      </w:r>
      <w:r w:rsidR="006C37B6">
        <w:t>on</w:t>
      </w:r>
      <w:r w:rsidR="00B47C79">
        <w:t xml:space="preserve">going feud with Porters. </w:t>
      </w:r>
    </w:p>
    <w:p w:rsidR="00C70A9D" w:rsidRDefault="00D80286" w:rsidP="00C70A9D">
      <w:r>
        <w:t>Porters—richest family in Salem</w:t>
      </w:r>
      <w:r w:rsidR="00D014F8">
        <w:t xml:space="preserve">, entrepreneurial, </w:t>
      </w:r>
      <w:r w:rsidR="00B47C79">
        <w:t xml:space="preserve">19 of </w:t>
      </w:r>
      <w:r>
        <w:t>the victims were their friends and supporters</w:t>
      </w:r>
    </w:p>
    <w:p w:rsidR="00C70A9D" w:rsidRDefault="00D80286" w:rsidP="00C70A9D">
      <w:r>
        <w:t xml:space="preserve">Governor Phips—Governor of Commonwealth; pardoned last 3 found guilty before Superior Court and effectively ended witch trials in May 1693 after his wife, Lady Mary Phips, was accused. </w:t>
      </w:r>
    </w:p>
    <w:p w:rsidR="00D80286" w:rsidRDefault="00D014F8" w:rsidP="00C70A9D">
      <w:r>
        <w:t xml:space="preserve">Cotton </w:t>
      </w:r>
      <w:r w:rsidR="00D80286">
        <w:t xml:space="preserve"> Mather—influential cleric and author of work on spe</w:t>
      </w:r>
      <w:r>
        <w:t xml:space="preserve">ctral evidence and sorcery, etc; was present at execution of George Burroughs and calmed the crowd allowing execution to continue. </w:t>
      </w:r>
    </w:p>
    <w:p w:rsidR="00D80286" w:rsidRDefault="00D80286" w:rsidP="00C70A9D"/>
    <w:p w:rsidR="00C70A9D" w:rsidRPr="00C70A9D" w:rsidRDefault="00C70A9D" w:rsidP="00C70A9D">
      <w:pPr>
        <w:rPr>
          <w:u w:val="single"/>
        </w:rPr>
      </w:pPr>
      <w:r w:rsidRPr="00C70A9D">
        <w:rPr>
          <w:u w:val="single"/>
        </w:rPr>
        <w:t>The Victims</w:t>
      </w:r>
    </w:p>
    <w:p w:rsidR="00C70A9D" w:rsidRDefault="00C70A9D" w:rsidP="00C70A9D">
      <w:r>
        <w:t>Sarah Good—poor, begged for alms, muttered under her breath, social outsider</w:t>
      </w:r>
    </w:p>
    <w:p w:rsidR="00C70A9D" w:rsidRDefault="00C70A9D" w:rsidP="00C70A9D">
      <w:r>
        <w:t>Dorothy Good—4 year old daughter of Sarah Good, implicated her mother</w:t>
      </w:r>
    </w:p>
    <w:p w:rsidR="00C70A9D" w:rsidRDefault="00C70A9D" w:rsidP="00C70A9D">
      <w:r>
        <w:t>Sarah Osborne—</w:t>
      </w:r>
      <w:r w:rsidR="00D014F8">
        <w:t xml:space="preserve">relationship </w:t>
      </w:r>
      <w:r w:rsidR="009374EA">
        <w:t xml:space="preserve">with </w:t>
      </w:r>
      <w:r>
        <w:t xml:space="preserve">her indentured servant, allegations of social impropriety, </w:t>
      </w:r>
      <w:r w:rsidR="00D014F8">
        <w:t xml:space="preserve">rarely attended church, </w:t>
      </w:r>
      <w:r>
        <w:t>social outsider</w:t>
      </w:r>
    </w:p>
    <w:p w:rsidR="00C70A9D" w:rsidRDefault="00C70A9D" w:rsidP="00C70A9D">
      <w:r>
        <w:t>Tituba—East Indian/Caribbean servant, social outsider</w:t>
      </w:r>
    </w:p>
    <w:p w:rsidR="00D014F8" w:rsidRDefault="00D014F8" w:rsidP="00C70A9D">
      <w:r>
        <w:t>Martha Cory—gave birth to mulatto child, social outsider</w:t>
      </w:r>
    </w:p>
    <w:p w:rsidR="00C70A9D" w:rsidRDefault="00C70A9D" w:rsidP="00C70A9D">
      <w:r>
        <w:t>Martha Corey—regarded as very pious, criticized proceedings and skeptic of the afflictions</w:t>
      </w:r>
    </w:p>
    <w:p w:rsidR="00D014F8" w:rsidRDefault="00D014F8" w:rsidP="00D014F8">
      <w:r>
        <w:t>Gile</w:t>
      </w:r>
      <w:r w:rsidR="001558F5">
        <w:t>s</w:t>
      </w:r>
      <w:r>
        <w:t xml:space="preserve"> Corey—husband of Martha, friend of the Porters, pressed to death for failing to plead</w:t>
      </w:r>
    </w:p>
    <w:p w:rsidR="00C70A9D" w:rsidRDefault="00C70A9D" w:rsidP="00C70A9D">
      <w:r>
        <w:t xml:space="preserve">Ann Pudeator—widow and leading citizen </w:t>
      </w:r>
      <w:r w:rsidR="004D3702">
        <w:t>o</w:t>
      </w:r>
      <w:r>
        <w:t>f Salem</w:t>
      </w:r>
    </w:p>
    <w:p w:rsidR="00726607" w:rsidRDefault="00726607" w:rsidP="00C70A9D">
      <w:r>
        <w:t>Abigail Hobbs—village rebel</w:t>
      </w:r>
    </w:p>
    <w:p w:rsidR="00C70A9D" w:rsidRDefault="00C70A9D" w:rsidP="00C70A9D">
      <w:r>
        <w:t>Rebecca Nurse—71, very pious, first acquitted by jury</w:t>
      </w:r>
    </w:p>
    <w:p w:rsidR="00C70A9D" w:rsidRDefault="00C70A9D" w:rsidP="00C70A9D">
      <w:r>
        <w:t>Bridget Bishop—ran tavern, fought with husband, fancy dresser/partier, social outsider</w:t>
      </w:r>
    </w:p>
    <w:p w:rsidR="00726607" w:rsidRDefault="00726607" w:rsidP="00C70A9D">
      <w:r>
        <w:lastRenderedPageBreak/>
        <w:t xml:space="preserve">George Burroughs—reputation </w:t>
      </w:r>
      <w:r w:rsidR="004D3702">
        <w:t>for</w:t>
      </w:r>
      <w:r>
        <w:t xml:space="preserve"> superhuman feats, recites Lord’s Prayer at execution </w:t>
      </w:r>
    </w:p>
    <w:p w:rsidR="00726607" w:rsidRDefault="00726607" w:rsidP="00C70A9D">
      <w:r>
        <w:t xml:space="preserve">John </w:t>
      </w:r>
      <w:r w:rsidR="00D80286">
        <w:t xml:space="preserve">and Elizabeth </w:t>
      </w:r>
      <w:r>
        <w:t>Proctor—outspoken critic</w:t>
      </w:r>
      <w:r w:rsidR="00D80286">
        <w:t>s, ran tavern</w:t>
      </w:r>
      <w:r w:rsidR="00D014F8">
        <w:t>, John Proctor arrested after objecting at the trial of his Elizabeth; daughter Sarah later arrested</w:t>
      </w:r>
    </w:p>
    <w:p w:rsidR="00D80286" w:rsidRDefault="00D80286" w:rsidP="00C70A9D">
      <w:r>
        <w:t>George Jacobs, Duncas Hoar, Sarah Cloyce, Susannah Martin—critics</w:t>
      </w:r>
      <w:r w:rsidR="00597220">
        <w:t xml:space="preserve"> of the trials</w:t>
      </w:r>
    </w:p>
    <w:p w:rsidR="00D80286" w:rsidRDefault="00D80286" w:rsidP="00C70A9D">
      <w:r>
        <w:t>Daniel Andrew, Phillip English, Francis Nurse, George Buroughs—supporters of the Porters</w:t>
      </w:r>
    </w:p>
    <w:p w:rsidR="00C70A9D" w:rsidRDefault="00C70A9D" w:rsidP="00C70A9D"/>
    <w:p w:rsidR="00C70A9D" w:rsidRPr="00C70A9D" w:rsidRDefault="00C70A9D" w:rsidP="00C70A9D"/>
    <w:p w:rsidR="00C70A9D" w:rsidRDefault="00C70A9D" w:rsidP="00C70A9D">
      <w:pPr>
        <w:jc w:val="center"/>
      </w:pPr>
    </w:p>
    <w:p w:rsidR="00C70A9D" w:rsidRDefault="00C70A9D" w:rsidP="00C70A9D">
      <w:pPr>
        <w:jc w:val="center"/>
      </w:pPr>
    </w:p>
    <w:sectPr w:rsidR="00C70A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0A9D"/>
    <w:rsid w:val="00031B19"/>
    <w:rsid w:val="001558F5"/>
    <w:rsid w:val="003528EE"/>
    <w:rsid w:val="004D3702"/>
    <w:rsid w:val="00532B67"/>
    <w:rsid w:val="00597220"/>
    <w:rsid w:val="006C37B6"/>
    <w:rsid w:val="00726607"/>
    <w:rsid w:val="009374EA"/>
    <w:rsid w:val="00B47C79"/>
    <w:rsid w:val="00BC3F5A"/>
    <w:rsid w:val="00C55515"/>
    <w:rsid w:val="00C70A9D"/>
    <w:rsid w:val="00D014F8"/>
    <w:rsid w:val="00D80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C. Pilarczyk</dc:creator>
  <cp:lastModifiedBy>Ian</cp:lastModifiedBy>
  <cp:revision>2</cp:revision>
  <dcterms:created xsi:type="dcterms:W3CDTF">2013-09-14T16:06:00Z</dcterms:created>
  <dcterms:modified xsi:type="dcterms:W3CDTF">2013-09-14T16:06:00Z</dcterms:modified>
</cp:coreProperties>
</file>